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19.5.2025 maanantai</w:t>
      </w:r>
    </w:p>
    <w:p>
      <w:pPr>
        <w:pStyle w:val="Heading1"/>
      </w:pPr>
      <w:r>
        <w:t>19.5.2025-20.5.2025</w:t>
      </w:r>
    </w:p>
    <w:p>
      <w:pPr>
        <w:pStyle w:val="Heading2"/>
      </w:pPr>
      <w:r>
        <w:t>18:00-00:00 OSIRIS teatteri: Minun elämäni, Ukraina! -pienoisesitys – Tositarinoita elämästä Ukrainan sodan varjossa</w:t>
      </w:r>
    </w:p>
    <w:p>
      <w:r>
        <w:t>Minun elämäni, Ukraina! -pienoisesitys on dokumenttiteatteria, laulua, musiikkia, video- ja valokuvaa sekä audiomateriaalia yhdistävä, koskettava esitys.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