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10:15-11:45 Musiikillinen taideseikkailu taaperoille</w:t>
      </w:r>
    </w:p>
    <w:p>
      <w:r>
        <w:t>Tutustumme ja tutkimme maailmaa mielikuvituksen, musiikin ja muiden taideaineiden keinoin.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