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12.9.2025 perjantai</w:t>
      </w:r>
    </w:p>
    <w:p>
      <w:pPr>
        <w:pStyle w:val="Heading1"/>
      </w:pPr>
      <w:r>
        <w:t>12.9.2025-31.10.2025</w:t>
      </w:r>
    </w:p>
    <w:p>
      <w:pPr>
        <w:pStyle w:val="Heading2"/>
      </w:pPr>
      <w:r>
        <w:t>Risto Vuorimies: LOVE-kuvia+</w:t>
      </w:r>
    </w:p>
    <w:p>
      <w:r>
        <w:t>Legendaarisen valokuvaajan Risto Vuorimiehen näyttely Kanneltalon galleriassa esittelee ikonisia musiikkikuvia Suomesta.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