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17:00-00:00 indiespa: Rock Siltanen Group</w:t>
      </w:r>
    </w:p>
    <w:p>
      <w:r>
        <w:t>Rock Siltanen Group on kolmihenkinen rockjyrä, joka on julkaissut pari albumia.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