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25.7.2025 perjantai</w:t>
      </w:r>
    </w:p>
    <w:p>
      <w:pPr>
        <w:pStyle w:val="Heading1"/>
      </w:pPr>
      <w:r>
        <w:t>25.7.2025-26.7.2025</w:t>
      </w:r>
    </w:p>
    <w:p>
      <w:pPr>
        <w:pStyle w:val="Heading2"/>
      </w:pPr>
      <w:r>
        <w:t>16:00-00:00 Dhamal World Collective – Findia Express (FI/IND)</w:t>
      </w:r>
    </w:p>
    <w:p>
      <w:r>
        <w:t>Räiskyviä rytmejä, mystisiä melodioita, kansanmusiikin sykettä Pohjois-Intiasta ja Pohjanmaalta!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