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19.6.2025 torstai</w:t>
      </w:r>
    </w:p>
    <w:p>
      <w:pPr>
        <w:pStyle w:val="Heading1"/>
      </w:pPr>
      <w:r>
        <w:t>19.6.2025-13.7.2025</w:t>
      </w:r>
    </w:p>
    <w:p>
      <w:pPr>
        <w:pStyle w:val="Heading2"/>
      </w:pPr>
      <w:r>
        <w:t>Veera Rajamo: Vaimo – Ihan tavallinen suuri rakkaustarina</w:t>
      </w:r>
    </w:p>
    <w:p>
      <w:r>
        <w:t>Valokuvanäyttely, jossa keskiössä ovat rakkaus ja arki. Esillä on Rajamon valokuvateoksia, joiden päähenkilönä esiintyy taiteilijan oma vaimo.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