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12.9.2025 perjantai</w:t>
      </w:r>
    </w:p>
    <w:p>
      <w:pPr>
        <w:pStyle w:val="Heading1"/>
      </w:pPr>
      <w:r>
        <w:t>12.9.2025-13.10.2025</w:t>
      </w:r>
    </w:p>
    <w:p>
      <w:pPr>
        <w:pStyle w:val="Heading2"/>
      </w:pPr>
      <w:r>
        <w:t>Häiriköt-päämaja: Hyvin hoidettu metsä</w:t>
      </w:r>
    </w:p>
    <w:p>
      <w:r>
        <w:t>Näyttely tarkastelee sitä, kuinka kohtelemme metsiämme, millaisina raaka-ainevarastoina niitä pidetään ja mikä oikeastaan on aito kansallismaisemamme.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