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26.9.2025 perjantai</w:t>
      </w:r>
    </w:p>
    <w:p>
      <w:pPr>
        <w:pStyle w:val="Heading1"/>
      </w:pPr>
      <w:r>
        <w:t>26.9.2025 perjantai</w:t>
      </w:r>
    </w:p>
    <w:p>
      <w:pPr>
        <w:pStyle w:val="Heading2"/>
      </w:pPr>
      <w:r>
        <w:t>10:00-12:00 Vauvan päivä – Vauvoissa on ilo</w:t>
      </w:r>
    </w:p>
    <w:p>
      <w:r>
        <w:t>Valtakunnallinen Vauvan päivä -tapahtuma valtaa Vuotalon pe 26.9.2025 aamupäivällä ennen päiväuniaikaa.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