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28.11.2025-29.11.2025</w:t>
      </w:r>
    </w:p>
    <w:p>
      <w:pPr>
        <w:pStyle w:val="Heading1"/>
      </w:pPr>
      <w:r>
        <w:t>28.11.2025-29.11.2025</w:t>
      </w:r>
    </w:p>
    <w:p>
      <w:pPr>
        <w:pStyle w:val="Heading2"/>
      </w:pPr>
      <w:r>
        <w:t>20:00-00:00 JouluSpektaakkeli K-18 – Loppuunmyyty! / Sold out!</w:t>
      </w:r>
    </w:p>
    <w:p>
      <w:r>
        <w:t>Tänä jouluna tarjolla ei ole vain glögiä ja pipareita – vaan kolmen huippuviihdyttäjän ilotulitusta, joka saa koko juhlaväen nauramaan, hämmästymään ja taputtamaan seisaaltaan!</w:t>
      </w:r>
    </w:p>
    <w:p>
      <w:r>
        <w:t>44 € / S&amp;D 107,60 €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