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18:00-00:00 Flyygelikuu: Joseph Tong</w:t>
      </w:r>
    </w:p>
    <w:p>
      <w:r>
        <w:t>Syyskauden ensimmäinen flyygelikuun pianisti Joseph Tong on erityisen arvostettu Jean Sibeliuksen pianomusiikin tulkitsijana.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