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18:00-00:00 The Roses (12) – Kino Helios</w:t>
      </w:r>
    </w:p>
    <w:p>
      <w:r>
        <w:t>The Roses on uusi versio vuoden 1989 klassikkoelokuvasta Ruusujen sota, joka perustuu Warren Adlerin kirjaan.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