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10:00-13:00 Reilun Soiton Päivä</w:t>
      </w:r>
    </w:p>
    <w:p>
      <w:r>
        <w:t>Maksuton koko perheen musiikkitapahtuma Reilun Soiton Päivä järjestetään tänä syksynä Annantalolla. Musiikki kuuluu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