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19:00-00:00 Jazzmeia Horn (US) &amp; Jukka Eskola &amp; UMO Helsinki Jazz Orchestra</w:t>
      </w:r>
    </w:p>
    <w:p>
      <w:r>
        <w:t>Jazzin sielukas supertähti, sensaatiomainen laulaja ja lauluntekijä Jazzmeia Horn kruunaa UMO Helsinki Jazz Orchestran 50-vuotisjuhlakauden toukokuussa!</w:t>
      </w:r>
    </w:p>
    <w:p>
      <w:r>
        <w:t>20-44 €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