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19.5.2026 tiistai</w:t>
      </w:r>
    </w:p>
    <w:p>
      <w:pPr>
        <w:pStyle w:val="Heading1"/>
      </w:pPr>
      <w:r>
        <w:t>19.5.2026-20.5.2026</w:t>
      </w:r>
    </w:p>
    <w:p>
      <w:pPr>
        <w:pStyle w:val="Heading2"/>
      </w:pPr>
      <w:r>
        <w:t>19:00-00:00 BODIES OF WORK AND REST – Kino Caisa: I Don’t Dream of Labour</w:t>
      </w:r>
    </w:p>
    <w:p>
      <w:r>
        <w:t>Kortfilmsserie om kapitalism, arbete och den framtid vi drömmer om.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