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09:00-00:00 Chydenius, Ryti&amp;Sorvali: Satuooppera Saapasjalkakissa</w:t>
      </w:r>
    </w:p>
    <w:p>
      <w:r>
        <w:t>Satuooppera Saapasjalkakissa tuo lavalle Kaj Chydeniuksen riimittelemän ja säveltämän version rakastetusta klassikosta. ESITYS ON TÄYTEEN VARATTU!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