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29.5.2026 perjantai</w:t>
      </w:r>
    </w:p>
    <w:p>
      <w:pPr>
        <w:pStyle w:val="Heading1"/>
      </w:pPr>
      <w:r>
        <w:t>29.5.2026-28.6.2026</w:t>
      </w:r>
    </w:p>
    <w:p>
      <w:pPr>
        <w:pStyle w:val="Heading2"/>
      </w:pPr>
      <w:r>
        <w:t>”Habit Bodies” (a brief history of failure) – Zara Asgher &amp; Laura Hasanen</w:t>
      </w:r>
    </w:p>
    <w:p>
      <w:r>
        <w:t>Habit Bodies (a brief history of failure) on kahden tekijän taiteellinen hanke, joka tutkii kehollisten historioiden, sukupuolen ja paikan välisiä suhteita.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