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16:00-00:00 Baltic Circle Työpaja: Vaatteiden koristeellinen paikkaaminen</w:t>
      </w:r>
    </w:p>
    <w:p>
      <w:r>
        <w:t>Vaatekappaleen näkyvä paikkaaminen on luova ja tarkoituksellinen ele. Se voidaan tulkita kertakäyttökulttuurin vastaisena protestina, kauniina muotoilutekona sekä huolenpitona ja kestävyysajatteluna.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