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15:00-00:00 Kanakani ja murmelin salaisuus (7) – Kino Helios</w:t>
      </w:r>
    </w:p>
    <w:p>
      <w:r>
        <w:t>Animaatioseikkailu Kanakani ja murmelin salaisuus (Chickenhare and the Secret of the Groundhog) tempaa mukaansa eeppiselle matkalle etsimään salaperäistä murmelia, jolla on maaginen voima kääntää aika.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