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Ala-Malmin tori 1, 00700, Helsinki</w:t>
      </w:r>
    </w:p>
    <w:p>
      <w:r>
        <w:t>18.4.2026 lauantai</w:t>
      </w:r>
    </w:p>
    <w:p>
      <w:pPr>
        <w:pStyle w:val="Heading1"/>
      </w:pPr>
      <w:r>
        <w:t>18.4.2026-19.4.2026</w:t>
      </w:r>
    </w:p>
    <w:p>
      <w:pPr>
        <w:pStyle w:val="Heading2"/>
      </w:pPr>
      <w:r>
        <w:t>15:00-00:00 The Super Mario Galaxy Movie (7) – Kino Helios</w:t>
      </w:r>
    </w:p>
    <w:p>
      <w:r>
        <w:t>Animaatioelokuva The Super Mario Galaxy Movie perustuu Super Mario Bros. -pelisarjan maailmaan. Elokuva jatkaa vuonna 2023 ensi-iltansa saaneen ja yli 1,3 miljardia dollaria tuottaneen The Super Mario Bros. Movie -elokuvan tarinaa. Sekä vuoden 2023 elokuva että The Super Mario Galaxy Movie -elokuva ovat Illuminationin Chris Meledandrin ja Nintendon Shigeru Miyamoton yhteistuotantoja.Elokuvan rahoituksesta vastaavat yhdessä Universal Pictures ja Nintendo ja sen kansainvälinen levittäjä on Universal Pictures.The Super Mario Galaxy Movien ohjaajina ovat The Super Mario Bros. Movie -elokuvasta tutut nimet, Aaron Horvath ja Michael Jelenic. Edellisen elokuvan tapaan käsikirjoittajana on Matthew Fogel ja elokuvan musiikin on säveltänyt Brian Tyler.Ikäraja: 7Kesto: 98 minEnsi-ilta: 1.4.2026Elokuva on puhuttu suomeksi</w:t>
      </w:r>
    </w:p>
    <w:p>
      <w:r>
        <w:t>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