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6.5.2026 keskiviikko</w:t>
      </w:r>
    </w:p>
    <w:p>
      <w:pPr>
        <w:pStyle w:val="Heading1"/>
      </w:pPr>
      <w:r>
        <w:t>6.5.2026-7.5.2026</w:t>
      </w:r>
    </w:p>
    <w:p>
      <w:pPr>
        <w:pStyle w:val="Heading2"/>
      </w:pPr>
      <w:r>
        <w:t>18:00-00:00 Father Mother Sister Brother – Kino Helios</w:t>
      </w:r>
    </w:p>
    <w:p>
      <w:r>
        <w:t>Father Mother Sister Brother on Jim Jarmuschin ohjaama tarkkakatseinen draamakomedia, joka koostuu kolmesta toisiinsa kietoutuneesta tarinasta.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