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Annantalon taidelauantai: Kuka on sinun eläinoletettusi?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