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17:30-00:00 Attitude esittää: Teosilta</w:t>
      </w:r>
    </w:p>
    <w:p>
      <w:r>
        <w:t>Tanssikoulu Attituden koulutusohjelmien soolo-, duo- ja pienryhmäteoksia sekä baletin intensiiviryhmien teoksia.Kesto 1 t 20 minwww.attitudehelsinki.com</w:t>
      </w:r>
    </w:p>
    <w:p>
      <w:r>
        <w:t>18,30 / 15,30 €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