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27.12.2025 lauantai</w:t>
      </w:r>
    </w:p>
    <w:p>
      <w:pPr>
        <w:pStyle w:val="Heading1"/>
      </w:pPr>
      <w:r>
        <w:t>27.12.2025-28.12.2025</w:t>
      </w:r>
    </w:p>
    <w:p>
      <w:pPr>
        <w:pStyle w:val="Heading2"/>
      </w:pPr>
      <w:r>
        <w:t>15:00-00:00 Kino Helios: Tonttu (7)</w:t>
      </w:r>
    </w:p>
    <w:p>
      <w:r>
        <w:t>Taianomainen koko perheen jouluseikkailu Tonttu on lämmin tarina ystävyydestä, rohkeudesta ja mielikuvituksen voimasta.</w:t>
      </w:r>
    </w:p>
    <w:p>
      <w:r>
        <w:t>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