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12:00-17:00 Ramadanrieha – Koko perheen tapahtuma</w:t>
      </w:r>
    </w:p>
    <w:p>
      <w:r>
        <w:t>Ramadanrieha palaa taas, jo 4. kertaa! Se on tunnelmallinen, perhe-tapahtuma, joka kokoaa yhteen Ramadanin odotuksen hengessä. Luvassa ainutlaatuinen bazaarialue ja monipuolinen kattaus erilaisia pajoja ja pisteitä lapsille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