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16:30-00:00 Tapaa tekijä Stoan aulassa</w:t>
      </w:r>
    </w:p>
    <w:p>
      <w:r>
        <w:t>Tapaa tekijä Stoan aulassa kutsuu yleisön kohtaamaan taiteilijoita ja muita tekijöitä, joiden teoksia nähdään Stoassa tulevan kuukauden aikana.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