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12.12.2026 lauantai</w:t>
      </w:r>
    </w:p>
    <w:p>
      <w:pPr>
        <w:pStyle w:val="Heading1"/>
      </w:pPr>
      <w:r>
        <w:t>12.12.2026-13.12.2026</w:t>
      </w:r>
    </w:p>
    <w:p>
      <w:pPr>
        <w:pStyle w:val="Heading2"/>
      </w:pPr>
      <w:r>
        <w:t>19:00-00:00 PERUTTU: Duke Robillard &amp; Band (USA) – KONSERTTI ON PERUTTU!</w:t>
      </w:r>
    </w:p>
    <w:p>
      <w:r>
        <w:t>La 12.12.2026 Duke Robillard &amp; Band -konsertti peruuntuu Savoy-teatterista ja tapahtumajärjestäjästä (Deelen Consultancies) riippumattomista syistä.Jo maksetuista lipuista tulee hakea rahanpalautusta ma 30.11.2026 mennessä. Lippurahojen palautukset hoidetaan verkkolinkin kautta:https://web.lippu.fi/palautus/ Ostetuista lipuista hyvitetään lipunhinta (ei palvelu- tai toimitusmaksuja).****Ainutkertainen merkkivuosi-show - ainoa konsertti Suomessa.Duke Robillard on ainutlaatuinen bluesin tulkitsija ja tyyliniekka.Hän on uudelleen määritellyt bluesin genren ja jättänyt jälkensä siihen niin käänteentekevillä sooloalbumeillaan Rounders-levymerkille kuin legendaarisine yhteistöineen Roomful of Blues ja The Fabulous Thunderbirds yhtyeiden kanssa.Robillardin viimevuotinen show Savoy-teatterissa oli yksi meidän kriittisesti menestyneimmistä konserteistamme koko vuonna. Tämän vuoksi Duke palaa uudestaan ja lupaa tällä kertaa vielä erityisemmän shown, joka tarjoilee lukuisia musiikillisia kohokohtia hänen menneisyydestään. Duke on aina tuntenut erityistä yhteyttä Suomeen ja on iloinen saadessaan tuoda shown ainukertaisena kokemuksena Savoy-teatteriin.Robillard tuo mukanaan jälleen saman hienon bändin, The Blues Delights, joka yllätti kaikki viime kerralla. Mukana on Damien Daigneua pianossa ja laulussa, Matteo Giannetti bassossa, Matthieu Gastaldi rummuissa, Franck Mottin saksofonissa ja David Cayrou trumpetissa.Luvassa on todella mahtava ilta niin bluesmusiikin ystäville kuin kelle tahansa musiikin ystävälle. Duke Robillard on taiteensa mestari, joka yhä 78-vuotiaana jatkaa yllättämistä ja ilahduttamista tavaramerkiksi muodostuneella kitarasoundillaan ja sielukkaalla laulullaan.Ei kannata missata.Kesto n. 2 h 15 min, sisältää väliajanPermanto K18 anniskelualue. Parveke ikärajaton, ei anniskelua.</w:t>
      </w:r>
    </w:p>
    <w:p>
      <w:r>
        <w:t>22,80-43,90 €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