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14:00-19:00 Kaikki kiertää Kanneltalossa – Pukeutumisen ja taiteen kiertotaloustapahtuma</w:t>
      </w:r>
    </w:p>
    <w:p>
      <w:r>
        <w:t>Kaikki kiertää -kiertotaloustapahtuma tarjoaa tänäkin keväänä kaupunkilaisille vinkkejä arjen kestävistä valinnoista. Tänä vuonna tapahtuman pääteemoja ovat pukeutuminen ja taide.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