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20:00-22:45 VI International Queerlesque Festival: Betty Fvck’s 10-year anniversary</w:t>
      </w:r>
    </w:p>
    <w:p>
      <w:r>
        <w:t>Earlybird alennus -15 % voimassa 1.8.2026 asti. Hanki lippusi nyt!</w:t>
      </w:r>
    </w:p>
    <w:p>
      <w:r>
        <w:t>22,05-42,15 € earlybird / 28,90-59,60 €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