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Turunlinnantie 1, 00900, Helsinki</w:t>
      </w:r>
    </w:p>
    <w:p>
      <w:r>
        <w:t>24.3.2026 tiistai</w:t>
      </w:r>
    </w:p>
    <w:p>
      <w:pPr>
        <w:pStyle w:val="Heading1"/>
      </w:pPr>
      <w:r>
        <w:t>24.3.2026-27.4.2026</w:t>
      </w:r>
    </w:p>
    <w:p>
      <w:pPr>
        <w:pStyle w:val="Heading2"/>
      </w:pPr>
      <w:r>
        <w:t>Iiris Laurikainen: Kontufestarit 2025 - Tekijöitä ja kokijoita</w:t>
      </w:r>
    </w:p>
    <w:p>
      <w:r>
        <w:t>Yksi Stadin suurimmista kaupunginosajuhlista, Kontufestarit 2025, rakentui talkoovoimalla.Iiris Laurikaisen valokuvanäyttely vie keskelle kesäistä festaritunnelmaa: pääset seikkailemaan yleisön seassa, jännittämään bäkkärillä, rakentamaan lavaa ja näkemään kuinka kessa tyhjenee juhlahumusta.”Kuvasin Kontufestareita kahden päivän ajan rakennuksesta purkuun. Pääsin todistamaan yhteisöllisyyttä ja sitä kuinka eri ikäpolvet sulautuivat yhteen nauttimaan tunnelmasta ja musiikista.  Festareiden loputtua puisto jäi siistimmäksi kuin tullessa. Oli fiilis siitä että kaikki haluavat juhlien onnistuvan. Näyttelyllä halusin antaa jotain takaisin kaikille, jotka kokivat Kontufestarit tärkeiksi”-Iiris LaurikainenTalkoolaisia tuli ovista ja ikkunoista; järjestyshenkilöiksi, ensiapuryhmään, rakentajiksi, siivoukseen, tiedotukseen, spiikkereiksi, esiintyjien huoltoon, alueen koristeluun ja moneen muuhun. Yhtäkkiä kasassa oli osaava porukka, jolla oli tekemisen meininkiä ja reilua asennetta.Syntyi juhlien juhla, rauhallinen ja iloinen kaiken kansan festari talkoilla ja yhdessä, asukkaiden, esiintyjien ja yritysten yhteistyöllä.Kelkkapuisto, josta kaikki alkoi vuonna 2003, keräsi viime vuonna ennätyksellisen määrän yleisöä.Festarityöryhmä: "Tästä olemme erittäin ylpeitä ja haluamme esitellä tapahtumaa ja erityisesti sen tekijöitä valokuvaaja Iiris Laurikaisen kuvin. Hän oli yhtenä vapaaehtoisista valokuvaamassa tapahtumaa. Eläköön Kontula, Kontufestarit sekä sen tekijät ja kokijat, jotka yhdessä saivat aikaan juhlan!"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