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15.6.2026 maanantai</w:t>
      </w:r>
    </w:p>
    <w:p>
      <w:pPr>
        <w:pStyle w:val="Heading1"/>
      </w:pPr>
      <w:r>
        <w:t>15.6.2026-18.6.2026</w:t>
      </w:r>
    </w:p>
    <w:p>
      <w:pPr>
        <w:pStyle w:val="Heading2"/>
      </w:pPr>
      <w:r>
        <w:t>13:00-16:00 Lasifaasi: Korukesäleiri – 9-13-vuotiaille</w:t>
      </w:r>
    </w:p>
    <w:p>
      <w:r>
        <w:t>Tervetuloa sukeltamaan korujen ihmeelliseen maailmaan korukesäleirillä! Viikon aikana kokeillaan monipuolisesti erilaisia materiaaleja ja tekniikoita polymeerimassoista helmiin ja kierrätyslöytöihin. Inspiraatiota haetaan myös taiteesta, luonnosta ja lähialueen näyttelyistä.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