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11:00-12:30 Made in Vuosaari – Työpajat koululaisille</w:t>
      </w:r>
    </w:p>
    <w:p>
      <w:r>
        <w:t>Made in Vuosaari on kuvataiteilija Anne Roinisen moniosainen puheenvuoro tavarasta ja sen alkuperästä.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