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1.9.2026 tiistai</w:t>
      </w:r>
    </w:p>
    <w:p>
      <w:pPr>
        <w:pStyle w:val="Heading1"/>
      </w:pPr>
      <w:r>
        <w:t>1.9.2026-2.9.2026</w:t>
      </w:r>
    </w:p>
    <w:p>
      <w:pPr>
        <w:pStyle w:val="Heading2"/>
      </w:pPr>
      <w:r>
        <w:t>15:00-00:00 Seela Sellan taiteilijavierailu – haastattelijana Tuomo Holopainen</w:t>
      </w:r>
    </w:p>
    <w:p>
      <w:r>
        <w:t>Seela Sellan taiteilijavierailu Kanneltalossa jouduttiin valitettavasti siirtämään sairastapauksen vuoksi syksyyn. Pahoittelemme aiheutunutta harmia!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