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17:30-20:00 Steve ’n’ Seagulls, William Öster &amp; the Moonliners – Malmin tapahtumakesä 2026</w:t>
      </w:r>
    </w:p>
    <w:p>
      <w:r>
        <w:t>Kantria hehkuva ilta loistavan live-musiikin parissa kutsuu jälleen kävijät koolle Malmin tapahtumakesään!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