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8.9.2026 tiistai</w:t>
      </w:r>
    </w:p>
    <w:p>
      <w:pPr>
        <w:pStyle w:val="Heading1"/>
      </w:pPr>
      <w:r>
        <w:t>8.9.2026-9.9.2026</w:t>
      </w:r>
    </w:p>
    <w:p>
      <w:pPr>
        <w:pStyle w:val="Heading2"/>
      </w:pPr>
      <w:r>
        <w:t>19:00-00:00 Lost Stories: Ingeborga Dapkunaite &amp; Mikhail Zygar – by Mikhail Zygar</w:t>
      </w:r>
    </w:p>
    <w:p>
      <w:r>
        <w:t>starringIngeborga DapkunaiteMikhail ZygarLost Stories tells five emotional novellas of love — and reveals how ordinary people can save the world. This captivating play is a powerful theatrical exploration of love, choice making, and the weight of responsibility, written by acclaimed author and director Mikhail Zygar and based on his latest book, The Dark Side of the Earth.Lost Stories are performed by a truly extraordinary duo: Ingeborga Dapkunaite and Mikhail Zygar himself.Zygar is an internationally acclaimed writer, journalist and playwright. He is, in particular, known for his best-selling books that critically explain the nature of the modern Russian state, such as All the Kremlin's Men and War and Punishment. He was stamped by the Russian “Ministry of Justice” as a “foreign agent” and currently lives in exile in the USA.Dapkunaite is a world-renowned Lithuanian actress known for her versatile roles in international cinema and theatre, including the Oscar-winning Burnt by the Sun, Hollywood and Nordic hits like Mission Impossible and Okkupert, theatre production In the Solitude of Cotton Fields in a duo with John Malkovich, among many others.Together, Zygar and Dapkunaite unfold Lost Stories as a series of five mesmerizing novellas. Each scene tells a unique story of a life at a crossroads — moments where a single, personal choice transcends the individual to become a turning point in history. From legendary figures like Lilya Brik and Sergei Parajanov to everyday individuals whose names never graced history books, this play proves that it is often the most "ordinary" people who hold the power to change the world’s course.2026 has been a year of sweeping success for Lost Stories. Following sold-out performances in over 10 countries — including such theatre capitals as New York, Los Angeles, London, Paris, Amsterdam, Berlin and Barcelona — this acclaimed production finally arrives in Helsinki.Don't miss this soul-stirring evening of storytelling that challenges us to see our own lives as part of a much larger, historical tapestry.Lost Stories are performed in Russian (no subtitles). The event is followed by a Q&amp;A; and an autograph session.</w:t>
      </w:r>
    </w:p>
    <w:p>
      <w:r>
        <w:t>39,50-89,50 €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