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16.5.2026 lauantai</w:t>
      </w:r>
    </w:p>
    <w:p>
      <w:pPr>
        <w:pStyle w:val="Heading1"/>
      </w:pPr>
      <w:r>
        <w:t>16.5.2026-17.5.2026</w:t>
      </w:r>
    </w:p>
    <w:p>
      <w:pPr>
        <w:pStyle w:val="Heading2"/>
      </w:pPr>
      <w:r>
        <w:t>14:00-00:00 pampulameri – Open Stage</w:t>
      </w:r>
    </w:p>
    <w:p>
      <w:r>
        <w:t>Laulaja-lauluntekijä pampulameri tekee pirskahtelevaa poppia, joka nojaa vahvaan ja herkkään laululyriikkaan.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