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8.9.2026 tiistai</w:t>
      </w:r>
    </w:p>
    <w:p>
      <w:pPr>
        <w:pStyle w:val="Heading1"/>
      </w:pPr>
      <w:r>
        <w:t>8.9.2026-9.9.2026</w:t>
      </w:r>
    </w:p>
    <w:p>
      <w:pPr>
        <w:pStyle w:val="Heading2"/>
      </w:pPr>
      <w:r>
        <w:t>19:00-00:00 Joakim Berghäll &amp; Adele Sauros (FI) | T.I.M. (NO-FR) – MalmiJazz | Vapaat äänet 30 vuotta</w:t>
      </w:r>
    </w:p>
    <w:p>
      <w:r>
        <w:t>Tänä syksynä 30-vuotisjuhlaansa viettävä tuottaja Charles Gilin Vapaat äänet esittelee Malmitalon konsertissa kaksi kokoonpanoa.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