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19:00-20:10 Sointi Jazz Orchestra: Agatha</w:t>
      </w:r>
    </w:p>
    <w:p>
      <w:r>
        <w:t>Sointi Jazz Orchestra esittää Kerkko Koskisen Agatha-teoksen alkuperäisessä laajuudessaan!</w:t>
      </w:r>
    </w:p>
    <w:p>
      <w:r>
        <w:t>28,90 / 11,10 €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