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18.9.2026 perjantai</w:t>
      </w:r>
    </w:p>
    <w:p>
      <w:pPr>
        <w:pStyle w:val="Heading1"/>
      </w:pPr>
      <w:r>
        <w:t>18.9.2026-19.9.2026</w:t>
      </w:r>
    </w:p>
    <w:p>
      <w:pPr>
        <w:pStyle w:val="Heading2"/>
      </w:pPr>
      <w:r>
        <w:t>09:30-00:00 Lasten sarjisfestarit – Helsingin sarjakuvafestivaalit</w:t>
      </w:r>
    </w:p>
    <w:p>
      <w:r>
        <w:t>Kolmansilla Lasten sarjisfestareilla keskitytään jälleen lasten näkökulmaan ja lapsille tehtyyn sarjakuvaan.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