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4.6.2026 torstai</w:t>
      </w:r>
    </w:p>
    <w:p>
      <w:pPr>
        <w:pStyle w:val="Heading1"/>
      </w:pPr>
      <w:r>
        <w:t>4.6.2026-5.6.2026</w:t>
      </w:r>
    </w:p>
    <w:p>
      <w:pPr>
        <w:pStyle w:val="Heading2"/>
      </w:pPr>
      <w:r>
        <w:t>17:00-00:00 Dance Team Krok: Tanssien kesään! – Open Stage</w:t>
      </w:r>
    </w:p>
    <w:p>
      <w:r>
        <w:t>Ukrainalaiset lapset tuovat tanssin ilon ja voiman Espan lavalle. Esitys toivottaa valoa Ukrainan kansalle ja onnen säikeitä kaikkien lasten elämään.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