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10.9.2026-11.9.2026</w:t>
      </w:r>
    </w:p>
    <w:p>
      <w:pPr>
        <w:pStyle w:val="Heading1"/>
      </w:pPr>
      <w:r>
        <w:t>10.9.2026-11.9.2026</w:t>
      </w:r>
    </w:p>
    <w:p>
      <w:pPr>
        <w:pStyle w:val="Heading2"/>
      </w:pPr>
      <w:r>
        <w:t>18:00-00:00 Autofiktio (12) – Kino Helios</w:t>
      </w:r>
    </w:p>
    <w:p>
      <w:r>
        <w:t>Espanjalaisen ohjaajalegendan Pedro Almodóvarin melodraama Autofiktio (Amarga Navidad) kertoo luomiskriisissä kamppailevasta elokuvantekijästä.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