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21.7.2026 tiistai</w:t>
      </w:r>
    </w:p>
    <w:p>
      <w:pPr>
        <w:pStyle w:val="Heading1"/>
      </w:pPr>
      <w:r>
        <w:t>21.7.2026-22.7.2026</w:t>
      </w:r>
    </w:p>
    <w:p>
      <w:pPr>
        <w:pStyle w:val="Heading2"/>
      </w:pPr>
      <w:r>
        <w:t>17:00-00:00 Pohjolan Ilmari – Open Stage</w:t>
      </w:r>
    </w:p>
    <w:p>
      <w:r>
        <w:t>Taiteellisesti tinkimättömän ja pitkään taukoa pitäneen Pohjolan Ilmarin tarinat kertovat surullisista kohtaloista, läheisten kuolemasta, tyydytyksestä ihmiskunnan lopun edessä ja reissuista sairaalaan, mutta kaikkea leimaa silti inhimillinen lempeys ja huumori.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