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19:00-20:15 Wimme &amp; Rinne</w:t>
      </w:r>
    </w:p>
    <w:p>
      <w:r>
        <w:t>Ikiaikainen joiku ja modernit äänimaailmat kohtaavat luoden universaalia, ajassa kiinni olevaa musiikkia.</w:t>
      </w:r>
    </w:p>
    <w:p>
      <w:r>
        <w:t>20€ /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