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19:00-21:00 Light in Babylon (Istanbul)</w:t>
      </w:r>
    </w:p>
    <w:p>
      <w:r>
        <w:t>Kansainvälisesti arvostettu ja rakastettu Light in Babylon palaa konsertoimaan Suomeen, nyt täydellä kokoonpanolla viisihenkisenä!</w:t>
      </w:r>
    </w:p>
    <w:p>
      <w:r>
        <w:t>22€ / 11,10€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