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17:00-19:10 Laulun virta – Inkeristä Karjalaan – DuoCasten &amp; Rinne feat. Artemius | Sattuma Duo | Anne-Mari Kivimäki</w:t>
      </w:r>
    </w:p>
    <w:p>
      <w:r>
        <w:t>Inkeriläis-karjalainen teemakonsertti tarjoaa kuulijoilleen itäisen rajaseudun harvinaisia helmiä kolmelta eri artistiryhmältä.</w:t>
      </w:r>
    </w:p>
    <w:p>
      <w:r>
        <w:t>19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