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13.8.2026 torstai</w:t>
      </w:r>
    </w:p>
    <w:p>
      <w:pPr>
        <w:pStyle w:val="Heading1"/>
      </w:pPr>
      <w:r>
        <w:t>13.8.2026-14.8.2026</w:t>
      </w:r>
    </w:p>
    <w:p>
      <w:pPr>
        <w:pStyle w:val="Heading2"/>
      </w:pPr>
      <w:r>
        <w:t>18:00-00:00 Räjäyttäjät – indiespa</w:t>
      </w:r>
    </w:p>
    <w:p>
      <w:r>
        <w:t>Räjäyttäjät on tullut tunnetuksi vauhdikkaista live-esiintymisistään ja suomenkielisestä jytärockistaan.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