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18:00-20:00 The Samurai of Prog – Klubb Ankdamm</w:t>
      </w:r>
    </w:p>
    <w:p>
      <w:r>
        <w:t>The Samurai of Prog (TSOP) on poikkeuksellinen voima modernissa progressiivisessa rockissa.</w:t>
      </w:r>
    </w:p>
    <w:p>
      <w:r>
        <w:t>20€ /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