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15:00-16:45 Ismo Dance company - 5 koreografiaa rakkaudesta</w:t>
      </w:r>
    </w:p>
    <w:p>
      <w:r>
        <w:t>Rakkauden teemoja eri näkökulmista esittävä tapahtuma tuo yhteen viisi koreografia ja viisi hyvin erilaista tanssiteosta humoristisen juontajan johdattamana.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