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19.12.2026 lauantai</w:t>
      </w:r>
    </w:p>
    <w:p>
      <w:pPr>
        <w:pStyle w:val="Heading1"/>
      </w:pPr>
      <w:r>
        <w:t>19.12.2026 lauantai</w:t>
      </w:r>
    </w:p>
    <w:p>
      <w:pPr>
        <w:pStyle w:val="Heading2"/>
      </w:pPr>
      <w:r>
        <w:t>14:00-15:30 Kekäläinen &amp; Company: Hysteria Mundi – Improvisations on Global Politics</w:t>
      </w:r>
    </w:p>
    <w:p>
      <w:r>
        <w:t>Hysteria Mundi – Improvisations on Global Politics on K&amp;C Kekäläinen &amp; Companyn uusi 30-vuotisjuhlateos.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