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18:00-19:00 Welcome Day Kanneltalo: Grande Mahogany</w:t>
      </w:r>
    </w:p>
    <w:p>
      <w:r>
        <w:t>Tervetuloa Kanneltalon Welcome Day -naapurustotapahtumaan!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