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21.2.2027-22.2.2027</w:t>
      </w:r>
    </w:p>
    <w:p>
      <w:pPr>
        <w:pStyle w:val="Heading1"/>
      </w:pPr>
      <w:r>
        <w:t>21.2.2027-22.2.2027</w:t>
      </w:r>
    </w:p>
    <w:p>
      <w:pPr>
        <w:pStyle w:val="Heading2"/>
      </w:pPr>
      <w:r>
        <w:t>19:00-00:00 Revizor</w:t>
      </w:r>
    </w:p>
    <w:p>
      <w:r>
        <w:t>On 21 February 2027, Sergei Golomazov’s play of Nikolai Gogol’s The Government Inspector will be presented at Savoy Theatre in Helsinki.</w:t>
      </w:r>
    </w:p>
    <w:p>
      <w:r>
        <w:t>46-106 €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